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23" w:rsidRDefault="00737F2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37F23" w:rsidRDefault="00737F23">
      <w:pPr>
        <w:pStyle w:val="ConsPlusNormal"/>
        <w:jc w:val="both"/>
        <w:outlineLvl w:val="0"/>
      </w:pPr>
    </w:p>
    <w:p w:rsidR="00737F23" w:rsidRDefault="00737F23">
      <w:pPr>
        <w:pStyle w:val="ConsPlusTitle"/>
        <w:jc w:val="center"/>
        <w:outlineLvl w:val="0"/>
      </w:pPr>
      <w:r>
        <w:t>ПРИКАЗ ГОСУДАРСТВЕННОГО КОМИТЕТА ПО НАУКЕ И ТЕХНОЛОГИЯМ РЕСПУБЛИКИ БЕЛАРУСЬ</w:t>
      </w:r>
    </w:p>
    <w:p w:rsidR="00737F23" w:rsidRDefault="00737F23">
      <w:pPr>
        <w:pStyle w:val="ConsPlusTitle"/>
        <w:jc w:val="center"/>
      </w:pPr>
      <w:r>
        <w:t>6 июня 2017 г. N 166</w:t>
      </w:r>
    </w:p>
    <w:p w:rsidR="00737F23" w:rsidRDefault="00737F23">
      <w:pPr>
        <w:pStyle w:val="ConsPlusTitle"/>
        <w:jc w:val="center"/>
      </w:pPr>
    </w:p>
    <w:p w:rsidR="00737F23" w:rsidRDefault="00737F23">
      <w:pPr>
        <w:pStyle w:val="ConsPlusTitle"/>
        <w:jc w:val="center"/>
      </w:pPr>
      <w:r>
        <w:t>ОБ УТВЕРЖДЕНИИ МЕТОДИЧЕСКИХ РЕКОМЕНДАЦИЙ</w:t>
      </w:r>
    </w:p>
    <w:p w:rsidR="00737F23" w:rsidRDefault="00737F23">
      <w:pPr>
        <w:pStyle w:val="ConsPlusNormal"/>
        <w:jc w:val="center"/>
      </w:pPr>
    </w:p>
    <w:p w:rsidR="00737F23" w:rsidRDefault="00737F2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Директивой</w:t>
        </w:r>
      </w:hyperlink>
      <w:r>
        <w:t xml:space="preserve"> Президента Республики Беларусь от 14 июня 2007 г. N 3 "О приоритетных направлениях укрепления экономической безопасности государства" и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31 января 2017 г. N 31 "О Государственной программе инновационного развития Республики Беларусь на 2016 - 2020 годы" ПРИКАЗЫВАЕТ:</w:t>
      </w:r>
    </w:p>
    <w:p w:rsidR="00737F23" w:rsidRDefault="00737F23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23" w:history="1">
        <w:r>
          <w:rPr>
            <w:color w:val="0000FF"/>
          </w:rPr>
          <w:t>рекомендации</w:t>
        </w:r>
      </w:hyperlink>
      <w:r>
        <w:t xml:space="preserve"> по отнесению технологий к V и VI технологическим укладам.</w:t>
      </w:r>
    </w:p>
    <w:p w:rsidR="00737F23" w:rsidRDefault="00737F2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Государственного комитета по науке и технологиям Республики Беларусь от 20 августа 2015 г. N 225 "Об утверждении Методических рекомендаций по отнесению изобретений к V и VI технологическим укладам".</w:t>
      </w:r>
    </w:p>
    <w:p w:rsidR="00737F23" w:rsidRDefault="00737F23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37F2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7F23" w:rsidRDefault="00737F23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7F23" w:rsidRDefault="00737F23">
            <w:pPr>
              <w:pStyle w:val="ConsPlusNormal"/>
              <w:jc w:val="right"/>
            </w:pPr>
            <w:r>
              <w:t>А.Г.Шумилин</w:t>
            </w:r>
          </w:p>
        </w:tc>
      </w:tr>
    </w:tbl>
    <w:p w:rsidR="00737F23" w:rsidRDefault="00737F23">
      <w:pPr>
        <w:pStyle w:val="ConsPlusNormal"/>
        <w:jc w:val="both"/>
      </w:pPr>
    </w:p>
    <w:p w:rsidR="00737F23" w:rsidRDefault="00737F23">
      <w:pPr>
        <w:pStyle w:val="ConsPlusNormal"/>
        <w:jc w:val="both"/>
      </w:pPr>
    </w:p>
    <w:p w:rsidR="00737F23" w:rsidRDefault="00737F23">
      <w:pPr>
        <w:pStyle w:val="ConsPlusNormal"/>
        <w:jc w:val="both"/>
      </w:pPr>
    </w:p>
    <w:p w:rsidR="00737F23" w:rsidRDefault="00737F23">
      <w:pPr>
        <w:pStyle w:val="ConsPlusNormal"/>
        <w:jc w:val="both"/>
      </w:pPr>
    </w:p>
    <w:p w:rsidR="00737F23" w:rsidRDefault="00737F23">
      <w:pPr>
        <w:pStyle w:val="ConsPlusNormal"/>
      </w:pPr>
    </w:p>
    <w:p w:rsidR="00737F23" w:rsidRDefault="00737F23">
      <w:pPr>
        <w:pStyle w:val="ConsPlusNonformat"/>
        <w:jc w:val="both"/>
      </w:pPr>
      <w:r>
        <w:t xml:space="preserve">                                                    УТВЕРЖДЕНО</w:t>
      </w:r>
    </w:p>
    <w:p w:rsidR="00737F23" w:rsidRDefault="00737F23">
      <w:pPr>
        <w:pStyle w:val="ConsPlusNonformat"/>
        <w:jc w:val="both"/>
      </w:pPr>
      <w:r>
        <w:t xml:space="preserve">                                                    Приказ Государственного</w:t>
      </w:r>
    </w:p>
    <w:p w:rsidR="00737F23" w:rsidRDefault="00737F23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комитета</w:t>
      </w:r>
      <w:proofErr w:type="gramEnd"/>
      <w:r>
        <w:t xml:space="preserve"> по науке и</w:t>
      </w:r>
    </w:p>
    <w:p w:rsidR="00737F23" w:rsidRDefault="00737F23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технологиям</w:t>
      </w:r>
      <w:proofErr w:type="gramEnd"/>
    </w:p>
    <w:p w:rsidR="00737F23" w:rsidRDefault="00737F23">
      <w:pPr>
        <w:pStyle w:val="ConsPlusNonformat"/>
        <w:jc w:val="both"/>
      </w:pPr>
      <w:r>
        <w:t xml:space="preserve">                                                    Республики Беларусь</w:t>
      </w:r>
    </w:p>
    <w:p w:rsidR="00737F23" w:rsidRDefault="00737F23">
      <w:pPr>
        <w:pStyle w:val="ConsPlusNonformat"/>
        <w:jc w:val="both"/>
      </w:pPr>
      <w:r>
        <w:t xml:space="preserve">                                                    06.06.2017 N 166</w:t>
      </w:r>
    </w:p>
    <w:p w:rsidR="00737F23" w:rsidRDefault="00737F23">
      <w:pPr>
        <w:pStyle w:val="ConsPlusNormal"/>
      </w:pPr>
    </w:p>
    <w:p w:rsidR="00737F23" w:rsidRDefault="00737F23">
      <w:pPr>
        <w:pStyle w:val="ConsPlusTitle"/>
        <w:jc w:val="center"/>
      </w:pPr>
      <w:bookmarkStart w:id="0" w:name="P23"/>
      <w:bookmarkEnd w:id="0"/>
      <w:r>
        <w:t>МЕТОДИЧЕСКИЕ РЕКОМЕНДАЦИИ</w:t>
      </w:r>
    </w:p>
    <w:p w:rsidR="00737F23" w:rsidRDefault="00737F23">
      <w:pPr>
        <w:pStyle w:val="ConsPlusTitle"/>
        <w:jc w:val="center"/>
      </w:pPr>
      <w:r>
        <w:t>ПО ОТНЕСЕНИЮ ТЕХНОЛОГИЙ К V И VI ТЕХНОЛОГИЧЕСКИМ УКЛАДАМ</w:t>
      </w:r>
    </w:p>
    <w:p w:rsidR="00737F23" w:rsidRDefault="00737F23">
      <w:pPr>
        <w:pStyle w:val="ConsPlusNormal"/>
        <w:jc w:val="both"/>
      </w:pPr>
    </w:p>
    <w:p w:rsidR="00737F23" w:rsidRDefault="00737F23">
      <w:pPr>
        <w:pStyle w:val="ConsPlusNormal"/>
        <w:ind w:firstLine="540"/>
        <w:jc w:val="both"/>
      </w:pPr>
      <w:r>
        <w:t xml:space="preserve">1. Настоящие Методические рекомендации разработаны в целях реализации </w:t>
      </w:r>
      <w:hyperlink r:id="rId8" w:history="1">
        <w:r>
          <w:rPr>
            <w:color w:val="0000FF"/>
          </w:rPr>
          <w:t>пункта 2</w:t>
        </w:r>
      </w:hyperlink>
      <w:r>
        <w:t xml:space="preserve"> Директивы Президента Республики Беларусь от 14 июня 2007 г. N 3 и Государственной </w:t>
      </w:r>
      <w:hyperlink r:id="rId9" w:history="1">
        <w:r>
          <w:rPr>
            <w:color w:val="0000FF"/>
          </w:rPr>
          <w:t>программы</w:t>
        </w:r>
      </w:hyperlink>
      <w:r>
        <w:t xml:space="preserve"> инновационного развития Республики Беларусь на 2016 - 2020 годы, утвержденной Указом Президента Республики Беларусь от 31 января 2017 г. N 31.</w:t>
      </w:r>
    </w:p>
    <w:p w:rsidR="00737F23" w:rsidRDefault="00737F23">
      <w:pPr>
        <w:pStyle w:val="ConsPlusNormal"/>
        <w:spacing w:before="220"/>
        <w:ind w:firstLine="540"/>
        <w:jc w:val="both"/>
      </w:pPr>
      <w:r>
        <w:t>2. В настоящих Методических рекомендациях используются следующие основные термины и их определения: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технологический</w:t>
      </w:r>
      <w:proofErr w:type="gramEnd"/>
      <w:r>
        <w:t xml:space="preserve"> уклад - комплекс технологически сопряженных производств, характерных для определенного уровня развития общественного производства (ядро технологического уклада), ключевым фактором формирования которого является развитие определенных технологических направлений;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технологическое</w:t>
      </w:r>
      <w:proofErr w:type="gramEnd"/>
      <w:r>
        <w:t xml:space="preserve"> направление - совокупность взаимосвязанных технологий в пределах определенной предметной области;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международная</w:t>
      </w:r>
      <w:proofErr w:type="gramEnd"/>
      <w:r>
        <w:t xml:space="preserve"> патентная классификация (МПК) - иерархическая система классификации патентных документов, утвержденная Страсбургским соглашением о Международной патентной классификации, подписанным в г. Страсбурге 24 марта 1971 года, в редакции IPC-2017.01.</w:t>
      </w:r>
    </w:p>
    <w:p w:rsidR="00737F23" w:rsidRDefault="00737F23">
      <w:pPr>
        <w:pStyle w:val="ConsPlusNormal"/>
        <w:spacing w:before="220"/>
        <w:ind w:firstLine="540"/>
        <w:jc w:val="both"/>
      </w:pPr>
      <w:r>
        <w:lastRenderedPageBreak/>
        <w:t>3. К V и VI технологическим укладам относятся технологии по следующим технологическим направлениям.</w:t>
      </w:r>
    </w:p>
    <w:p w:rsidR="00737F23" w:rsidRDefault="00737F23">
      <w:pPr>
        <w:pStyle w:val="ConsPlusNormal"/>
        <w:spacing w:before="220"/>
        <w:ind w:firstLine="540"/>
        <w:jc w:val="both"/>
      </w:pPr>
      <w:r>
        <w:t>3.1. К V технологическому укладу: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информационно</w:t>
      </w:r>
      <w:proofErr w:type="gramEnd"/>
      <w:r>
        <w:t>-коммуникационные технологии;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биотехнологии</w:t>
      </w:r>
      <w:proofErr w:type="gramEnd"/>
      <w:r>
        <w:t>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технологии</w:t>
      </w:r>
      <w:proofErr w:type="gramEnd"/>
      <w:r>
        <w:t xml:space="preserve"> в области микро- и радиоэлектроники;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технологии</w:t>
      </w:r>
      <w:proofErr w:type="gramEnd"/>
      <w:r>
        <w:t xml:space="preserve"> в области роботостроения и приборостроения;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технологии</w:t>
      </w:r>
      <w:proofErr w:type="gramEnd"/>
      <w:r>
        <w:t xml:space="preserve"> в области вычислительной, оптико-волоконной техники и офисного оборудования;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технологии</w:t>
      </w:r>
      <w:proofErr w:type="gramEnd"/>
      <w:r>
        <w:t xml:space="preserve"> производства медицинской техники и оказание высокотехнологичной медицинской помощи;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технологии</w:t>
      </w:r>
      <w:proofErr w:type="gramEnd"/>
      <w:r>
        <w:t xml:space="preserve"> производства фармацевтической продукции;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технологии</w:t>
      </w:r>
      <w:proofErr w:type="gramEnd"/>
      <w:r>
        <w:t xml:space="preserve"> производства новых материалов с заданными свойствами;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авиакосмические</w:t>
      </w:r>
      <w:proofErr w:type="gramEnd"/>
      <w:r>
        <w:t xml:space="preserve"> технологии;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технологии</w:t>
      </w:r>
      <w:proofErr w:type="gramEnd"/>
      <w:r>
        <w:t xml:space="preserve"> в области атомной энергетики и возобновляемых источников энергии.</w:t>
      </w:r>
    </w:p>
    <w:p w:rsidR="00737F23" w:rsidRDefault="00737F23">
      <w:pPr>
        <w:pStyle w:val="ConsPlusNormal"/>
        <w:spacing w:before="220"/>
        <w:ind w:firstLine="540"/>
        <w:jc w:val="both"/>
      </w:pPr>
      <w:r>
        <w:t>3.2. К VI технологическому укладу: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нанотехнологии</w:t>
      </w:r>
      <w:proofErr w:type="gramEnd"/>
      <w:r>
        <w:t>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генно</w:t>
      </w:r>
      <w:proofErr w:type="gramEnd"/>
      <w:r>
        <w:t>-инженерные и клеточные технологии;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технологии</w:t>
      </w:r>
      <w:proofErr w:type="gramEnd"/>
      <w:r>
        <w:t xml:space="preserve"> искусственного интеллекта;</w:t>
      </w:r>
    </w:p>
    <w:p w:rsidR="00737F23" w:rsidRDefault="00737F23">
      <w:pPr>
        <w:pStyle w:val="ConsPlusNormal"/>
        <w:spacing w:before="220"/>
        <w:ind w:firstLine="540"/>
        <w:jc w:val="both"/>
      </w:pPr>
      <w:proofErr w:type="gramStart"/>
      <w:r>
        <w:t>аддитивные</w:t>
      </w:r>
      <w:proofErr w:type="gramEnd"/>
      <w:r>
        <w:t xml:space="preserve"> технологии.</w:t>
      </w:r>
    </w:p>
    <w:p w:rsidR="00737F23" w:rsidRDefault="00737F23">
      <w:pPr>
        <w:pStyle w:val="ConsPlusNormal"/>
        <w:spacing w:before="220"/>
        <w:ind w:firstLine="540"/>
        <w:jc w:val="both"/>
      </w:pPr>
      <w:r>
        <w:t xml:space="preserve">4. Перечень технологий и соответствующих им индексов МПК, относящихся к технологическим направлениям V и VI технологических укладов, представлен в </w:t>
      </w:r>
      <w:hyperlink w:anchor="P59" w:history="1">
        <w:r>
          <w:rPr>
            <w:color w:val="0000FF"/>
          </w:rPr>
          <w:t>приложении</w:t>
        </w:r>
      </w:hyperlink>
      <w:r>
        <w:t xml:space="preserve"> к настоящим Методическим рекомендациям.</w:t>
      </w:r>
    </w:p>
    <w:p w:rsidR="00737F23" w:rsidRDefault="00737F23">
      <w:pPr>
        <w:pStyle w:val="ConsPlusNormal"/>
      </w:pPr>
    </w:p>
    <w:p w:rsidR="00737F23" w:rsidRDefault="00737F23">
      <w:pPr>
        <w:pStyle w:val="ConsPlusNormal"/>
      </w:pPr>
    </w:p>
    <w:p w:rsidR="00737F23" w:rsidRDefault="00737F23">
      <w:pPr>
        <w:pStyle w:val="ConsPlusNormal"/>
      </w:pPr>
    </w:p>
    <w:p w:rsidR="00737F23" w:rsidRDefault="00737F23">
      <w:pPr>
        <w:pStyle w:val="ConsPlusNormal"/>
      </w:pPr>
    </w:p>
    <w:p w:rsidR="00737F23" w:rsidRDefault="00737F23">
      <w:pPr>
        <w:pStyle w:val="ConsPlusNormal"/>
      </w:pPr>
    </w:p>
    <w:p w:rsidR="00737F23" w:rsidRDefault="00737F23">
      <w:pPr>
        <w:pStyle w:val="ConsPlusNormal"/>
        <w:jc w:val="right"/>
        <w:outlineLvl w:val="1"/>
      </w:pPr>
      <w:r>
        <w:t>Приложение</w:t>
      </w:r>
    </w:p>
    <w:p w:rsidR="00737F23" w:rsidRDefault="00737F23">
      <w:pPr>
        <w:pStyle w:val="ConsPlusNormal"/>
        <w:jc w:val="right"/>
      </w:pPr>
      <w:proofErr w:type="gramStart"/>
      <w:r>
        <w:t>к</w:t>
      </w:r>
      <w:proofErr w:type="gramEnd"/>
      <w:r>
        <w:t xml:space="preserve"> Методическим рекомендациям</w:t>
      </w:r>
    </w:p>
    <w:p w:rsidR="00737F23" w:rsidRDefault="00737F23">
      <w:pPr>
        <w:pStyle w:val="ConsPlusNormal"/>
        <w:jc w:val="right"/>
      </w:pPr>
      <w:proofErr w:type="gramStart"/>
      <w:r>
        <w:t>по</w:t>
      </w:r>
      <w:proofErr w:type="gramEnd"/>
      <w:r>
        <w:t xml:space="preserve"> отнесению технологий к V и</w:t>
      </w:r>
    </w:p>
    <w:p w:rsidR="00737F23" w:rsidRDefault="00737F23">
      <w:pPr>
        <w:pStyle w:val="ConsPlusNormal"/>
        <w:jc w:val="right"/>
      </w:pPr>
      <w:r>
        <w:t>VI технологическим укладам</w:t>
      </w:r>
    </w:p>
    <w:p w:rsidR="00737F23" w:rsidRDefault="00737F23">
      <w:pPr>
        <w:pStyle w:val="ConsPlusNormal"/>
      </w:pPr>
    </w:p>
    <w:p w:rsidR="00737F23" w:rsidRDefault="00737F23">
      <w:pPr>
        <w:pStyle w:val="ConsPlusTitle"/>
        <w:jc w:val="center"/>
      </w:pPr>
      <w:bookmarkStart w:id="1" w:name="P59"/>
      <w:bookmarkEnd w:id="1"/>
      <w:r>
        <w:t>ПЕРЕЧЕНЬ ТЕХНОЛОГИЙ V И VI ТЕХНОЛОГИЧЕСКИХ УКЛАДОВ И СООТВЕТСТВУЮЩИХ ИМ ИНДЕКСОВ МПК</w:t>
      </w:r>
    </w:p>
    <w:p w:rsidR="00737F23" w:rsidRDefault="00737F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7710"/>
      </w:tblGrid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МПК</w:t>
            </w:r>
          </w:p>
        </w:tc>
        <w:tc>
          <w:tcPr>
            <w:tcW w:w="7710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Наименование технологии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jc w:val="center"/>
              <w:outlineLvl w:val="2"/>
            </w:pPr>
            <w:r>
              <w:rPr>
                <w:i/>
              </w:rPr>
              <w:t>V технологический уклад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lastRenderedPageBreak/>
              <w:t>1. Информационно-коммуникационные технологии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C40B (60/00 - 60/14)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Технологии и производства, соответствующие указанным позициям рубрики C40B "Комбинаторной химии; библиотек, например химических, виртуальных (in silico)"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G02F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Приборы или устройства для управления интенсивностью, цветом, фазой, поляризацией или направлением света, оптические функции которых изменяются при изменении оптических свойств среды в этих приборах или устройствах, например для переключения, стробирования, модуляции или демодуляции; оборудование или технологические процессы для этих целей; преобразование частоты; нелинейная оптика; оптические логические элементы; оптические аналого-цифровые преобразователи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Электрография; электрофотография; магнитография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G05F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Системы регулирования электрических или магнитных величин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G08C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Системы для передачи измеряемых переменных величин, управляющих или подобных сигналов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G09C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Шифровальные или дешифровальные устройства для тайнописи или других целей, связанных с секретной перепиской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G09G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Схемы или устройства управления индикаторными приборами с использованием статических средств для представления переменных величин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G10L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Анализирование или синтезирование речи; распознавание речи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G11B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Накопление информации, основанное на относительном перемещении носителя записи и преобразователя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G11C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Запоминающие устройства статического типа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H01L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Полупроводниковые приборы; электрические приборы на твердом теле, не отнесенные к другим классам или подклассам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H01P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Волноводы; резонаторы, линии или другие устройства типа волноводов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H01Q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Антенны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Генерирование электрических колебаний; непосредственное или посредством изменения частоты; с использованием схем с</w:t>
            </w:r>
          </w:p>
          <w:p w:rsidR="00737F23" w:rsidRDefault="00737F23">
            <w:pPr>
              <w:pStyle w:val="ConsPlusNormal"/>
            </w:pPr>
            <w:proofErr w:type="gramStart"/>
            <w:r>
              <w:t>активными</w:t>
            </w:r>
            <w:proofErr w:type="gramEnd"/>
            <w:r>
              <w:t xml:space="preserve"> элементами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Способы и устройства для модуляции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H03D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Способы и устройства для демодуляции или переноса модулированного сигнала с одной несущей на другую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H03F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Усилители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H03G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Регулирование усиления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H03H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Цепи полного (активного и реактивного) сопротивления, например резонансные контуры; резонаторы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lastRenderedPageBreak/>
              <w:t>H03J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Настройка резонансных контуров; избирательность резонансных контуров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H03K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Импульсная техника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H03M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Кодирование, декодирование или преобразование кода вообще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H04B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Передача сигналов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H04H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Радиовещание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H04J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Многоканальные системы связи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H04K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Секретная связь; создание искусственных помех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H04L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Передача цифровой информации, например телеграфная связь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H04M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Телефонная связь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H04N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Передача изображений, например телевидение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H04Q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Избирательные устройства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H04R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Громкоговорители, микрофоны, адаптеры или аналогичные электромеханические преобразователи звука; слуховые аппараты; звукоусилительные устройства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H04S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Стереофонические системы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2. Биотехнологии (за исключением индексов, вошедших в другие категории)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A01H (1, 4)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Технологии и производства, соответствующие указанным позициям рубрики A01H: "Новые виды растений или способы их выращивания; разведение растений из тканевых культур"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A61K (38, 39, 40)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Технологии и производства, соответствующие указанным позициям рубрики A61K: "Медицина и ветеринария; гигиена"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C12M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Устройства для работы с ферментами или микроорганизмами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C12N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Микроорганизмы или ферменты; их композиции; размножение, консервирование или сохранение микроорганизмов; мутации или генная инженерия; питательные среды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C12S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Способы с использованием ферментов или микроорганизмов для выделения, разделения или очистки предварительно полученного соединения или состава; способы с использованием ферментов или микроорганизмов для обработки текстиля или для очистки твердых поверхностей материалов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C40B (70 - 80)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Технологии и производства, соответствующие указанным позициям рубрики C40B "Комбинаторной химии; библиотек, например химических, виртуальных (in silico)"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3. Технологии в области микро- и радиоэлектроники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B81B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Микроструктурные устройства или системы, например микромеханические устройства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lastRenderedPageBreak/>
              <w:t>B81C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Способы или устройства, специально предназначенные для</w:t>
            </w:r>
          </w:p>
          <w:p w:rsidR="00737F23" w:rsidRDefault="00737F23">
            <w:pPr>
              <w:pStyle w:val="ConsPlusNormal"/>
            </w:pPr>
            <w:proofErr w:type="gramStart"/>
            <w:r>
              <w:t>изготовления</w:t>
            </w:r>
            <w:proofErr w:type="gramEnd"/>
            <w:r>
              <w:t xml:space="preserve"> или обработки микроструктурных устройств или систем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C30B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Устройства для выращивания монокристаллов; направленной кристаллизации эвтектик или направленного расслаивания эвтектоидов; очистки материалов зонной плавкой; получение гомогенного поликристаллического материала с определенной структурой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Резисторы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H01F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Магниты; индуктивности; трансформаторы; выбор материалов, обеспечивающих магнитные свойства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H01G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Конденсаторы; конденсаторы, выпрямители тока, детекторы, переключатели, светочувствительные или термочувствительные устройства электролитического типа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H01J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Технологии и производства, соответствующие указанным позициям рубрики H01J "Электрические газоразрядные и вакуумные электронные приборы и газоразрядные осветительные лампы"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H01L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Полупроводниковые приборы; электрические приборы на твердом теле, не отнесенные к другим классам или подклассам; интегральные микросхемы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H05K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Печатные схемы; корпусы или детали электрических приборов; изготовление блоков элементов электрической аппаратуры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G01S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Радиопеленгация; радионавигация; измерение расстояния или скорости с использованием радиоволн; определение местоположения или обнаружение объектов с использованием отражения или переизлучения радиоволн; аналогичные системы с использованием других видов волн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G11C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Запоминающие устройства статического типа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4. Технологии в области роботостроения и приборостроения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B25J 9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Манипуляторы с программным управлением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G05D 1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Управление или регулирование величин, определяющих местоположение, курс, высоту или положение в пространстве наземных, водных, воздушных или космических транспортных средств, например с помощью автопилотов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A61N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Электротерапия; магнитотерапия; лучевая терапия; ультразвуковая терапия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Способы или приборы для голографии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G08B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Сигнальные устройства или устройства вызова; командные телеграфные аппараты; системы тревожной сигнализации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G21K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Способы и устройства для управления частицами или электромагнитным излучением, не отнесенные к другим подклассам; облучающие устройства; рентгеновские и гамм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H01S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Устройства со стимулированным излучением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H01Q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Антенны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lastRenderedPageBreak/>
              <w:t>H03B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Генерирование электрических колебаний; непосредственное или посредством изменения частоты; с использованием схем с активными элементами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Способы и устройства для модуляции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H03D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Способы и устройства для демодуляции или переноса модулированного сигнала с одной несущей на другую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H03G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Регулирование усиления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H03H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Цепи полного (активного и реактивного) сопротивления, например резонансные контуры; резонаторы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H03K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Импульсная техника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H03L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Автоматическое управление, запуск, синхронизация и стабилизация генераторов электронных колебаний или импульсов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H03M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Кодирование, декодирование или преобразование кода вообще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H03F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Усилители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Передача сигналов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H04J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Многоканальные системы связи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H04K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Секретная связь; создание искусственных помех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H04M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Телефонная связь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H04Q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Избирательные устройства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H04L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Передача цифровой информации, например телеграфная связь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H04H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Радиовещание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H04N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Передача изображений, например телевидение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H04R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Громкоговорители, микрофоны, адаптеры или аналогичные электромеханические преобразователи звука; слуховые аппараты; звукоусилительные устройства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H04S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Стереофонические системы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H04W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Сети беспроводной связи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H05G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Рентгенотехника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H05H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Плазменная техника; получение или ускорение электрически заряженных частиц или нейтронов; получение или ускорение пучков нейтральных молекул или атомов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5. Технологии в области вычислительной, оптико-волоконной техники и офисного оборудования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F15C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Элементы пневматических и гидравлических цепей, предназначенные в основном для вычислительных машин или систем управления и регулирования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lastRenderedPageBreak/>
              <w:t>G01B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Измерение длины, толщины или подобных линейных размеров; измерение углов; измерение площадей; измерение неровностей поверхностей или контуров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G01C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Измерение расстояний, горизонтов или азимутов; топография, навигация; гироскопические приборы; фотограмметрия или видеограмметрия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G01D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Измерения, специально не предназначенные для особых переменных величин; устройства или приборы для измерения двух или более переменных величин, не отнесенные к какому-либо одному подклассу; тарифные счетчики; измерения или испытания, не отнесенные к другим подклассам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G01F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Измерение объема, объемного расхода, массового расхода или уровня жидкости; измерение объема дозами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G01H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Измерение механических колебаний или ультразвуковых, звуковых или инфразвуковых колебаний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G01J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Измерение интенсивности, скорости или спектрального состава, поляризации, фазы или импульсных характеристик инфракрасных, видимых или ультрафиолетовых лучей; колориметрия; радиационная пирометрия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G01K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Измерение температуры; измерение количества тепла; термочувствительные элементы, не отнесенные к другим классам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G01L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Измерение сил, механического напряжения, крутящего момента, работы, механической энергии, механического коэффициента полезного действия (КПД) или давления газообразных и жидких веществ или сыпучих материалов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G01M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Проверка статической и динамической балансировки машин; испытания различных конструкций или устройств, не отнесенные к другим подклассам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G01N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Исследование или анализ материалов путем определения их химических или физических свойств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G01Q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Техника сканирующего зонда или устройства; различные применения техники сканирующего зонда, например микроскопия сканирующего зонда (SPM)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G01R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Измерение электрических и магнитных величин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G01S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Радиопеленгация; радионавигация; измерение расстояния или скорости с использованием радиоволн; определение местоположения или обнаружение объектов с использованием отражения или переизлучения радиоволн; аналогичные системы с использованием других видов волн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G01V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Геофизика; гравитационные измерения; обнаружение скрытых масс или объектов; кабельные наконечники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G01W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Метеорология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G02B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Оптические элементы, системы или приборы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G02F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 xml:space="preserve">Приборы или устройства для управления интенсивностью, цветом, фазой, поляризацией или направлением света, оптические функции которых изменяются при изменении оптических свойств среды в этих приборах или устройствах, например для переключения, стробирования, модуляции или </w:t>
            </w:r>
            <w:r>
              <w:lastRenderedPageBreak/>
              <w:t>демодуляции; оборудование или технологические процессы для этих целей; преобразование частоты; нелинейная оптика; оптические логические элементы; оптические аналого-цифровые преобразователи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lastRenderedPageBreak/>
              <w:t>G03B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Аппараты или устройства для получения фотоснимков или для их проецирования или просмотра; аппараты или устройства, в которых применяется аналогичная техника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G03C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Светочувствительные материалы для фотографических целей; фотографические способы и процессы, например кинематографические, рентгенографические, цветные, стереофотографические; вспомогательные способы и процессы в фотографии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G04D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Станки, приборы и инструменты для часового производства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G04R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Измерение электрических и магнитных величин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G05B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Регулирующие и управляющие системы общего назначения;</w:t>
            </w:r>
          </w:p>
          <w:p w:rsidR="00737F23" w:rsidRDefault="00737F23">
            <w:pPr>
              <w:pStyle w:val="ConsPlusNormal"/>
            </w:pPr>
            <w:proofErr w:type="gramStart"/>
            <w:r>
              <w:t>функциональные</w:t>
            </w:r>
            <w:proofErr w:type="gramEnd"/>
            <w:r>
              <w:t xml:space="preserve"> элементы таких систем; устройства для контроля или испытания таких систем или элементов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G05F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Системы регулирования электрических или магнитных величин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G06D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Гидравлические и пневматические цифровые вычислительные устройства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G06E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Оптические вычислительные устройства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G06J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Гибридные вычислительные устройства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G06T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Обработка или генерация данных изображения, вообще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G08C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Системы для передачи измеряемых переменных величин, управляющих или подобных сигналов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G09C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Шифровальные или дешифровальные устройства для тайнописи или других целей, связанных с секретной перепиской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G12B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Конструктивные элементы приборов, не отнесенные к другим подклассам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6. Технологии производства медицинской техники и оказание высокотехнологичной медицинской помощи (за исключением индексов, вошедших в другие категории)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A61B (17 - 19)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Технологии и производства, соответствующие указанным позициям рубрики A61B: "Диагностика; хирургия; опознание личности"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A61C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Стоматология; устройства или методы для гигиены полости рта или уход за зубами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A61D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Способы, приборы, инструменты и приспособления, используемые в ветеринарных целях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A61F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Фильтры, имплантируемые в кровеносные сосуды; протезы; устройства, обеспечивающие проходимость или предотвращающие сжатие трубчатых структур тела, например стенты; ортопедические устройства, устройства для ухода за больными, противозачаточные средства; компрессы и припарки; лечение или защита глаз и ушей; бандажи, перевязочные средства или впитывающие прокладки; аптечки первой помощи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lastRenderedPageBreak/>
              <w:t>A61G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Перевозка, индивидуальные средства передвижения или приспособления для ухода, специально предназначенные для пациентов или людей с ограниченными возможностями в движении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A61H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Устройства для физиотерапии, например устройства для определения местонахождения или стимулирования рефлекторных точек на поверхности тела; искусственное дыхание; массаж; устройства для купания со специальными терапевтическими или гигиеническими целями или для отдельных частей тела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A61L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Способы и устройства для стерилизации материалов и предметов вообще; дезинфекция, стерилизация или дезодорация воздуха; химические аспекты, относящиеся к бандажам, перевязочным средствам, впитывающим прокладкам или к хирургическим приспособлениям; материалы для бандажей, перевязочных средств, впитывающих прокладок или хирургических приспособлений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A61M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Устройства и приспособления для введения лекарств в организм или для нанесения их на кожный покров человека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A62B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Способы и устройства для спасения жизни (клапаны, специально</w:t>
            </w:r>
          </w:p>
          <w:p w:rsidR="00737F23" w:rsidRDefault="00737F23">
            <w:pPr>
              <w:pStyle w:val="ConsPlusNormal"/>
            </w:pPr>
            <w:proofErr w:type="gramStart"/>
            <w:r>
              <w:t>предназначенные</w:t>
            </w:r>
            <w:proofErr w:type="gramEnd"/>
            <w:r>
              <w:t xml:space="preserve"> для медицинских целей и др.)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B01L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Оборудование общего назначения для химических или физических лабораторий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B04B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Центрифуги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G01T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Измерение ядерных излучений или рентгеновских лучей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7. Технологии производства фармацевтической продукции (за исключением индексов биотехнологий и генно-инженерных и клеточных технологий)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A61P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Терапевтическая активность химических соединений или лекарственных препаратов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C07D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Гетероциклические соединения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C07H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Сахара; производные сахаров; нуклеозиды; нуклеотиды; нуклеиновые кислоты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C07J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Стероиды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C07K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Пептиды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A61K (исключая 8, 38, 39, 48)</w:t>
            </w:r>
          </w:p>
        </w:tc>
        <w:tc>
          <w:tcPr>
            <w:tcW w:w="7710" w:type="dxa"/>
            <w:vAlign w:val="center"/>
          </w:tcPr>
          <w:p w:rsidR="00737F23" w:rsidRDefault="00737F23">
            <w:pPr>
              <w:pStyle w:val="ConsPlusNormal"/>
            </w:pPr>
            <w:r>
              <w:t>Технологии и производства, соответствующие указанным позициям рубрики A61K: "Лекарства и медикаменты для терапевтических, стоматологических или гигиенических целей"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8. Технологии производства новых материалов с заданными свойствами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C08B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Полисахариды; их производные (полисахариды, содержащие менее шести сахаридных радикалов, связанных непосредственно гликозидными связями, C07H; бродильные или ферментативные способы синтеза C12P 19/00; производство целлюлозы D21)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Обработка или химическая модификация каучуков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lastRenderedPageBreak/>
              <w:t>C08F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Высокомолекулярные соединения, получаемые реакциями с участием только ненасыщенных углерод-углеродных связей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C08G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Высокомолекулярные соединения, получаемые иначе, чем реакциями с участием только ненасыщенных углерод-углеродных связей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C08H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Производные природных высокомолекулярных соединений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C08J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Переработка; общие способы приготовления композиций; последующая обработка, не отнесенная к подклассам C08B, C08C, C08F, C08G или C08H (обработка, например формование пластиков B29)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C08K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Использование неорганических или низкомолекулярных органических веществ в качестве компонентов для композиций на основе высокомолекулярных соединений (краски, чернила, лаки, красители, полировальные составы, клеящие вещества C09)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C08L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Композиции высокомолекулярных соединений (композиции на основе полимеризующихся мономеров C08F, C08G; химические волокна или нити D01F; средства для обработки текстильных изделий D06)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C22C (43 - 49)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Сплавы (радиоактивные сплавы; аморфные сплавы; сплавы, содержащие волокна или нити)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9. Авиакосмические технологии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B64B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Летательные аппараты легче воздуха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B64C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Летательные аппараты тяжелее воздуха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B64D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Оборудование летательных аппаратов; летные костюмы; парашюты; монтаж и размещение силовых установок и систем передачи энергии от двигателя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B64F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Самолетное оборудование на аэродромах или палубах авианосцев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B64G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Космонавтика; космические корабли и их оборудование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10. Технологии в области атомной энергетики и возобновляемых источников энергии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E02B 9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Гидроэлектростанции; их планировка, конструкция или оборудование; способы и устройства для их возведения</w:t>
            </w:r>
          </w:p>
        </w:tc>
      </w:tr>
      <w:tr w:rsidR="00737F23">
        <w:tc>
          <w:tcPr>
            <w:tcW w:w="1361" w:type="dxa"/>
            <w:vAlign w:val="bottom"/>
          </w:tcPr>
          <w:p w:rsidR="00737F23" w:rsidRDefault="00737F23">
            <w:pPr>
              <w:pStyle w:val="ConsPlusNormal"/>
              <w:jc w:val="center"/>
            </w:pPr>
            <w:r>
              <w:t>F03D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Ветряные двигатели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F24J 2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Использование солнечного тепла, например солнечные тепловые коллекторы</w:t>
            </w:r>
          </w:p>
        </w:tc>
      </w:tr>
      <w:tr w:rsidR="00737F23">
        <w:tc>
          <w:tcPr>
            <w:tcW w:w="1361" w:type="dxa"/>
            <w:vAlign w:val="bottom"/>
          </w:tcPr>
          <w:p w:rsidR="00737F23" w:rsidRDefault="00737F23">
            <w:pPr>
              <w:pStyle w:val="ConsPlusNormal"/>
              <w:jc w:val="center"/>
            </w:pPr>
            <w:r>
              <w:t>G21B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Реакторы для ядерного синтеза</w:t>
            </w:r>
          </w:p>
        </w:tc>
      </w:tr>
      <w:tr w:rsidR="00737F23">
        <w:tc>
          <w:tcPr>
            <w:tcW w:w="1361" w:type="dxa"/>
            <w:vAlign w:val="bottom"/>
          </w:tcPr>
          <w:p w:rsidR="00737F23" w:rsidRDefault="00737F23">
            <w:pPr>
              <w:pStyle w:val="ConsPlusNormal"/>
              <w:jc w:val="center"/>
            </w:pPr>
            <w:r>
              <w:t>G21C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Ядерные реакторы</w:t>
            </w:r>
          </w:p>
        </w:tc>
      </w:tr>
      <w:tr w:rsidR="00737F23">
        <w:tc>
          <w:tcPr>
            <w:tcW w:w="1361" w:type="dxa"/>
            <w:vAlign w:val="bottom"/>
          </w:tcPr>
          <w:p w:rsidR="00737F23" w:rsidRDefault="00737F23">
            <w:pPr>
              <w:pStyle w:val="ConsPlusNormal"/>
              <w:jc w:val="center"/>
            </w:pPr>
            <w:r>
              <w:t>G21D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Ядерные энергетические установки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G21F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Защита от рентгеновского излучения, гамма-излучения, корпускулярного излучения, бомбардировки частицами; обработка материалов с радиоактивным заражением; устройства для устранения радиоактивного заражения таких материалов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lastRenderedPageBreak/>
              <w:t>G21G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Преобразование химических элементов; источники радиоактивности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G21H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Получение энергии от радиоактивных источников; применение излучения радиоактивных источников; использование космического излучения</w:t>
            </w:r>
          </w:p>
        </w:tc>
      </w:tr>
      <w:tr w:rsidR="00737F23">
        <w:tc>
          <w:tcPr>
            <w:tcW w:w="1361" w:type="dxa"/>
            <w:vAlign w:val="bottom"/>
          </w:tcPr>
          <w:p w:rsidR="00737F23" w:rsidRDefault="00737F23">
            <w:pPr>
              <w:pStyle w:val="ConsPlusNormal"/>
              <w:jc w:val="center"/>
            </w:pPr>
            <w:r>
              <w:t>G21J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Ядерные взрывчатые вещества и их использование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G21K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Способы и устройства для управления частицами или электромагнитным излучением, не отнесенные к другим подклассам; облучающие устройства; рентгеновские и гамм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jc w:val="center"/>
              <w:outlineLvl w:val="2"/>
            </w:pPr>
            <w:r>
              <w:rPr>
                <w:i/>
              </w:rPr>
              <w:t>VI технологический уклад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11. Нанотехнологии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B82B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Наноструктуры; их изготовление или обработка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B82Y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Специфическое использование наноструктур; измерение или анализ наноструктур; производство или обработка наноструктур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12. Генно-инженерные и клеточные технологии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C12P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Бродильные или ферментативные способы синтеза химических соединений или композиций или разделение рацемической смеси на оптические изомеры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C12Q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Способы измерения или испытания, использующие ферменты или микроорганизмы; составы или индикаторная бумага для них; способы получения подобных составов; контроль за условиями в микробиологических или ферментативных процессах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C40B (10, 40 - 50)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Технологии и производства, соответствующие указанным позициям рубрики C40B "Комбинаторной химии; библиотек, например химических, виртуальных (in silico)"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13. Технологии искусственного интеллекта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G06N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</w:pPr>
            <w:r>
              <w:t>Компьютерные системы, основанные на специфических вычислительных моделях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G06F</w:t>
            </w:r>
          </w:p>
        </w:tc>
        <w:tc>
          <w:tcPr>
            <w:tcW w:w="7710" w:type="dxa"/>
            <w:vAlign w:val="bottom"/>
          </w:tcPr>
          <w:p w:rsidR="00737F23" w:rsidRDefault="00737F23">
            <w:pPr>
              <w:pStyle w:val="ConsPlusNormal"/>
              <w:jc w:val="both"/>
            </w:pPr>
            <w:r>
              <w:t>Обработка цифровых данных с помощью электрических устройств</w:t>
            </w:r>
          </w:p>
        </w:tc>
      </w:tr>
      <w:tr w:rsidR="00737F23">
        <w:tc>
          <w:tcPr>
            <w:tcW w:w="9071" w:type="dxa"/>
            <w:gridSpan w:val="2"/>
          </w:tcPr>
          <w:p w:rsidR="00737F23" w:rsidRDefault="00737F23">
            <w:pPr>
              <w:pStyle w:val="ConsPlusNormal"/>
              <w:outlineLvl w:val="3"/>
            </w:pPr>
            <w:r>
              <w:rPr>
                <w:i/>
              </w:rPr>
              <w:t>14. Аддитивные технологии</w:t>
            </w:r>
          </w:p>
        </w:tc>
      </w:tr>
      <w:tr w:rsidR="00737F23">
        <w:tc>
          <w:tcPr>
            <w:tcW w:w="1361" w:type="dxa"/>
            <w:vAlign w:val="center"/>
          </w:tcPr>
          <w:p w:rsidR="00737F23" w:rsidRDefault="00737F23">
            <w:pPr>
              <w:pStyle w:val="ConsPlusNormal"/>
              <w:jc w:val="center"/>
            </w:pPr>
            <w:r>
              <w:t>B33Y</w:t>
            </w:r>
          </w:p>
        </w:tc>
        <w:tc>
          <w:tcPr>
            <w:tcW w:w="7710" w:type="dxa"/>
          </w:tcPr>
          <w:p w:rsidR="00737F23" w:rsidRDefault="00737F23">
            <w:pPr>
              <w:pStyle w:val="ConsPlusNormal"/>
            </w:pPr>
            <w:r>
              <w:t>Технология послойного синтеза, т.е. изготовление трехмерных [3D] объектов добавочным нанесением, добавочной агломерацией или добавочным наслоением, например посредством 3D печати, стереолитографии или избирательного лазерного спекания</w:t>
            </w:r>
          </w:p>
        </w:tc>
      </w:tr>
    </w:tbl>
    <w:p w:rsidR="00737F23" w:rsidRDefault="00737F23">
      <w:pPr>
        <w:pStyle w:val="ConsPlusNormal"/>
        <w:jc w:val="both"/>
      </w:pPr>
    </w:p>
    <w:p w:rsidR="00737F23" w:rsidRDefault="00737F23">
      <w:pPr>
        <w:pStyle w:val="ConsPlusNormal"/>
        <w:jc w:val="both"/>
      </w:pPr>
    </w:p>
    <w:p w:rsidR="00737F23" w:rsidRDefault="00737F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2FE" w:rsidRDefault="00737F23">
      <w:bookmarkStart w:id="2" w:name="_GoBack"/>
      <w:bookmarkEnd w:id="2"/>
    </w:p>
    <w:sectPr w:rsidR="00E852FE" w:rsidSect="001F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23"/>
    <w:rsid w:val="0013694E"/>
    <w:rsid w:val="00737F23"/>
    <w:rsid w:val="00A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C6895-C479-4E23-92CD-B8656631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7F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7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7F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FF228715A65001EA11902C96A17BB1A92C48ED308430ACCB3E4F16427D225BCFC8C0C285D2D388354567135E6D0B876902A3466054DB9C957B2871BVEL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DFF228715A65001EA11902C96A17BB1A92C48ED308430BC6B2E3F16427D225BCFC8C0C284F2D608F565E6E31E1C5EE27D6V7L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DFF228715A65001EA11902C96A17BB1A92C48ED308420DC3B3E0F16427D225BCFC8C0C285D2D388354567035E6D0B876902A3466054DB9C957B2871BVEL4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BDFF228715A65001EA11902C96A17BB1A92C48ED308430ACCB3E4F16427D225BCFC8C0C285D2D388354567135E6D0B876902A3466054DB9C957B2871BVEL4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BDFF228715A65001EA11902C96A17BB1A92C48ED308420DC3B3E0F16427D225BCFC8C0C285D2D388354567035E6D0B876902A3466054DB9C957B2871BVEL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2746</Words>
  <Characters>20046</Characters>
  <Application>Microsoft Office Word</Application>
  <DocSecurity>0</DocSecurity>
  <Lines>339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2022-06-28T13:11:00Z</dcterms:created>
  <dcterms:modified xsi:type="dcterms:W3CDTF">2022-06-28T13:11:00Z</dcterms:modified>
</cp:coreProperties>
</file>